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10" w:rsidRDefault="003C1A10" w:rsidP="003C1A10">
      <w:pPr>
        <w:rPr>
          <w:b/>
          <w:szCs w:val="21"/>
        </w:rPr>
      </w:pPr>
      <w:r>
        <w:rPr>
          <w:rFonts w:hint="eastAsia"/>
          <w:b/>
          <w:szCs w:val="21"/>
        </w:rPr>
        <w:t>附件二：</w:t>
      </w:r>
    </w:p>
    <w:p w:rsidR="003C1A10" w:rsidRDefault="003C1A10" w:rsidP="003C1A10">
      <w:pPr>
        <w:jc w:val="center"/>
        <w:rPr>
          <w:b/>
          <w:sz w:val="32"/>
          <w:szCs w:val="32"/>
        </w:rPr>
      </w:pPr>
      <w:r>
        <w:rPr>
          <w:rFonts w:hint="eastAsia"/>
          <w:b/>
          <w:sz w:val="32"/>
          <w:szCs w:val="32"/>
        </w:rPr>
        <w:t>山东省烹饪协会关于</w:t>
      </w:r>
      <w:r>
        <w:rPr>
          <w:rFonts w:hint="eastAsia"/>
          <w:b/>
          <w:sz w:val="32"/>
          <w:szCs w:val="32"/>
        </w:rPr>
        <w:t>2015</w:t>
      </w:r>
      <w:r>
        <w:rPr>
          <w:rFonts w:hint="eastAsia"/>
          <w:b/>
          <w:sz w:val="32"/>
          <w:szCs w:val="32"/>
        </w:rPr>
        <w:t>度表彰奖项评定说明</w:t>
      </w:r>
    </w:p>
    <w:p w:rsidR="003C1A10" w:rsidRDefault="003C1A10" w:rsidP="003C1A10">
      <w:pPr>
        <w:ind w:firstLineChars="200" w:firstLine="562"/>
        <w:rPr>
          <w:b/>
          <w:sz w:val="24"/>
        </w:rPr>
      </w:pPr>
      <w:r>
        <w:rPr>
          <w:b/>
          <w:sz w:val="28"/>
          <w:szCs w:val="28"/>
        </w:rPr>
        <w:t xml:space="preserve"> </w:t>
      </w:r>
    </w:p>
    <w:p w:rsidR="003C1A10" w:rsidRDefault="003C1A10" w:rsidP="003C1A10">
      <w:pPr>
        <w:rPr>
          <w:b/>
          <w:sz w:val="28"/>
          <w:szCs w:val="28"/>
        </w:rPr>
      </w:pPr>
      <w:r>
        <w:rPr>
          <w:rFonts w:hint="eastAsia"/>
          <w:b/>
          <w:sz w:val="28"/>
          <w:szCs w:val="28"/>
        </w:rPr>
        <w:t xml:space="preserve">     </w:t>
      </w:r>
      <w:r>
        <w:rPr>
          <w:rFonts w:hint="eastAsia"/>
          <w:b/>
          <w:sz w:val="28"/>
          <w:szCs w:val="28"/>
        </w:rPr>
        <w:t>一、</w:t>
      </w:r>
      <w:r>
        <w:rPr>
          <w:b/>
          <w:sz w:val="28"/>
          <w:szCs w:val="28"/>
        </w:rPr>
        <w:t>201</w:t>
      </w:r>
      <w:r>
        <w:rPr>
          <w:rFonts w:hint="eastAsia"/>
          <w:b/>
          <w:sz w:val="28"/>
          <w:szCs w:val="28"/>
        </w:rPr>
        <w:t>5</w:t>
      </w:r>
      <w:r>
        <w:rPr>
          <w:rFonts w:hint="eastAsia"/>
          <w:b/>
          <w:sz w:val="28"/>
          <w:szCs w:val="28"/>
        </w:rPr>
        <w:t>年度山东省最具影响力的餐饮品牌企业</w:t>
      </w:r>
      <w:r>
        <w:rPr>
          <w:rFonts w:hint="eastAsia"/>
          <w:b/>
          <w:sz w:val="28"/>
          <w:szCs w:val="28"/>
        </w:rPr>
        <w:t xml:space="preserve">        </w:t>
      </w:r>
      <w:r>
        <w:rPr>
          <w:rFonts w:hint="eastAsia"/>
          <w:b/>
          <w:sz w:val="28"/>
          <w:szCs w:val="28"/>
        </w:rPr>
        <w:t>（集体）</w:t>
      </w:r>
    </w:p>
    <w:p w:rsidR="003C1A10" w:rsidRDefault="003C1A10" w:rsidP="003C1A10">
      <w:pPr>
        <w:ind w:firstLineChars="252" w:firstLine="706"/>
        <w:rPr>
          <w:sz w:val="28"/>
          <w:szCs w:val="28"/>
        </w:rPr>
      </w:pPr>
      <w:r>
        <w:rPr>
          <w:rFonts w:hint="eastAsia"/>
          <w:sz w:val="28"/>
          <w:szCs w:val="28"/>
        </w:rPr>
        <w:t>2014</w:t>
      </w:r>
      <w:r>
        <w:rPr>
          <w:rFonts w:hint="eastAsia"/>
          <w:sz w:val="28"/>
          <w:szCs w:val="28"/>
        </w:rPr>
        <w:t>年度中国餐饮百强企业，</w:t>
      </w:r>
      <w:r>
        <w:rPr>
          <w:rFonts w:hint="eastAsia"/>
          <w:sz w:val="28"/>
          <w:szCs w:val="28"/>
        </w:rPr>
        <w:t>2015</w:t>
      </w:r>
      <w:r>
        <w:rPr>
          <w:rFonts w:hint="eastAsia"/>
          <w:sz w:val="28"/>
          <w:szCs w:val="28"/>
        </w:rPr>
        <w:t>年度受到各级政府、协会表彰的大型酒店、宾馆、连锁企业集团，落实国家“创业创新”精神，在调整产业结构、诚信经营、优质服务、引领我省餐饮业发展为当地税收做出贡献的品牌企业。</w:t>
      </w:r>
    </w:p>
    <w:p w:rsidR="003C1A10" w:rsidRPr="00B707AF" w:rsidRDefault="003C1A10" w:rsidP="003C1A10">
      <w:pPr>
        <w:ind w:firstLineChars="252" w:firstLine="708"/>
        <w:rPr>
          <w:b/>
          <w:sz w:val="28"/>
          <w:szCs w:val="28"/>
        </w:rPr>
      </w:pPr>
      <w:r w:rsidRPr="00B707AF">
        <w:rPr>
          <w:rFonts w:hint="eastAsia"/>
          <w:b/>
          <w:sz w:val="28"/>
          <w:szCs w:val="28"/>
        </w:rPr>
        <w:t>二、</w:t>
      </w:r>
      <w:r w:rsidRPr="00B707AF">
        <w:rPr>
          <w:rFonts w:hint="eastAsia"/>
          <w:b/>
          <w:sz w:val="28"/>
          <w:szCs w:val="28"/>
        </w:rPr>
        <w:t>2015</w:t>
      </w:r>
      <w:r w:rsidRPr="00B707AF">
        <w:rPr>
          <w:rFonts w:hint="eastAsia"/>
          <w:b/>
          <w:sz w:val="28"/>
          <w:szCs w:val="28"/>
        </w:rPr>
        <w:t>年度最受消费者欢迎的餐饮名店</w:t>
      </w:r>
      <w:r w:rsidRPr="00B707AF">
        <w:rPr>
          <w:rFonts w:hint="eastAsia"/>
          <w:b/>
          <w:sz w:val="28"/>
          <w:szCs w:val="28"/>
        </w:rPr>
        <w:t xml:space="preserve">                </w:t>
      </w:r>
      <w:r w:rsidRPr="00B707AF">
        <w:rPr>
          <w:rFonts w:hint="eastAsia"/>
          <w:b/>
          <w:sz w:val="28"/>
          <w:szCs w:val="28"/>
        </w:rPr>
        <w:t>（集体）</w:t>
      </w:r>
    </w:p>
    <w:p w:rsidR="003C1A10" w:rsidRPr="00B707AF" w:rsidRDefault="003C1A10" w:rsidP="003C1A10">
      <w:pPr>
        <w:ind w:firstLine="570"/>
        <w:rPr>
          <w:b/>
          <w:bCs/>
          <w:sz w:val="28"/>
          <w:szCs w:val="28"/>
        </w:rPr>
      </w:pPr>
      <w:r>
        <w:rPr>
          <w:rFonts w:hint="eastAsia"/>
          <w:b/>
          <w:sz w:val="28"/>
          <w:szCs w:val="28"/>
        </w:rPr>
        <w:t xml:space="preserve"> </w:t>
      </w:r>
      <w:r>
        <w:rPr>
          <w:bCs/>
          <w:sz w:val="28"/>
          <w:szCs w:val="28"/>
        </w:rPr>
        <w:t>201</w:t>
      </w:r>
      <w:r>
        <w:rPr>
          <w:rFonts w:hint="eastAsia"/>
          <w:bCs/>
          <w:sz w:val="28"/>
          <w:szCs w:val="28"/>
        </w:rPr>
        <w:t>5</w:t>
      </w:r>
      <w:r>
        <w:rPr>
          <w:rFonts w:hint="eastAsia"/>
          <w:bCs/>
          <w:sz w:val="28"/>
          <w:szCs w:val="28"/>
        </w:rPr>
        <w:t>年度酒店餐饮企业（含正餐、连锁及门店）各种业态，大众化产品、服务产品受到消费者的青睐，营业额与同期相比增长百分之十以上，有一定经济效益的企业。遵纪守法，诚信度高，食品安全有保障，清洁卫生，有特色、服务好，产品质量优，在行业及社会具有影响力，深受消费者欢迎的企业。</w:t>
      </w:r>
    </w:p>
    <w:p w:rsidR="003C1A10" w:rsidRDefault="003C1A10" w:rsidP="003C1A10">
      <w:pPr>
        <w:pStyle w:val="a4"/>
        <w:numPr>
          <w:ilvl w:val="0"/>
          <w:numId w:val="2"/>
        </w:numPr>
        <w:ind w:firstLineChars="0"/>
        <w:rPr>
          <w:b/>
          <w:sz w:val="28"/>
          <w:szCs w:val="28"/>
        </w:rPr>
      </w:pPr>
      <w:r>
        <w:rPr>
          <w:rFonts w:hint="eastAsia"/>
          <w:b/>
          <w:sz w:val="28"/>
          <w:szCs w:val="28"/>
        </w:rPr>
        <w:t>2015</w:t>
      </w:r>
      <w:r>
        <w:rPr>
          <w:rFonts w:hint="eastAsia"/>
          <w:b/>
          <w:sz w:val="28"/>
          <w:szCs w:val="28"/>
        </w:rPr>
        <w:t>年度最具发展潜力的主题品牌企业</w:t>
      </w:r>
      <w:r>
        <w:rPr>
          <w:rFonts w:hint="eastAsia"/>
          <w:b/>
          <w:sz w:val="28"/>
          <w:szCs w:val="28"/>
        </w:rPr>
        <w:t xml:space="preserve">                 </w:t>
      </w:r>
      <w:r>
        <w:rPr>
          <w:rFonts w:hint="eastAsia"/>
          <w:b/>
          <w:sz w:val="28"/>
          <w:szCs w:val="28"/>
        </w:rPr>
        <w:t>（集体）</w:t>
      </w:r>
    </w:p>
    <w:p w:rsidR="003C1A10" w:rsidRPr="00E335C7" w:rsidRDefault="003C1A10" w:rsidP="003C1A10">
      <w:pPr>
        <w:ind w:firstLineChars="200" w:firstLine="560"/>
        <w:rPr>
          <w:rFonts w:ascii="ˎ̥" w:hAnsi="ˎ̥" w:cs="Arial" w:hint="eastAsia"/>
          <w:color w:val="000000"/>
          <w:kern w:val="0"/>
          <w:sz w:val="28"/>
          <w:szCs w:val="28"/>
        </w:rPr>
      </w:pPr>
      <w:r>
        <w:rPr>
          <w:rFonts w:ascii="ˎ̥" w:hAnsi="ˎ̥" w:cs="Arial" w:hint="eastAsia"/>
          <w:color w:val="000000"/>
          <w:kern w:val="0"/>
          <w:sz w:val="28"/>
          <w:szCs w:val="28"/>
        </w:rPr>
        <w:t>包含正餐、快餐、火锅、团膳、主题文化、特色餐饮、休闲餐饮等企业，在各自业态领域特色鲜明、装饰装修风格独特、文化氛围浓郁、突出地域特色、产品及服务深受消费者欢迎、市场具有很大的发展空间，在当地及全省有一定的知名度。</w:t>
      </w:r>
      <w:r>
        <w:rPr>
          <w:rFonts w:ascii="ˎ̥" w:hAnsi="ˎ̥" w:cs="Arial" w:hint="eastAsia"/>
          <w:color w:val="000000"/>
          <w:kern w:val="0"/>
          <w:sz w:val="28"/>
          <w:szCs w:val="28"/>
        </w:rPr>
        <w:t>2015</w:t>
      </w:r>
      <w:r>
        <w:rPr>
          <w:rFonts w:ascii="ˎ̥" w:hAnsi="ˎ̥" w:cs="Arial" w:hint="eastAsia"/>
          <w:color w:val="000000"/>
          <w:kern w:val="0"/>
          <w:sz w:val="28"/>
          <w:szCs w:val="28"/>
        </w:rPr>
        <w:t>年度经营状况良好、业绩稳步增长，广受同行和社会的关注。</w:t>
      </w:r>
    </w:p>
    <w:p w:rsidR="003C1A10" w:rsidRDefault="003C1A10" w:rsidP="003C1A10">
      <w:pPr>
        <w:pStyle w:val="a4"/>
        <w:numPr>
          <w:ilvl w:val="0"/>
          <w:numId w:val="2"/>
        </w:numPr>
        <w:ind w:firstLineChars="0"/>
        <w:rPr>
          <w:b/>
          <w:sz w:val="28"/>
          <w:szCs w:val="28"/>
        </w:rPr>
      </w:pPr>
      <w:r>
        <w:rPr>
          <w:rFonts w:hint="eastAsia"/>
          <w:b/>
          <w:sz w:val="28"/>
          <w:szCs w:val="28"/>
        </w:rPr>
        <w:t>山东省烹饪餐饮行业创业创新最佳专业管理公司（集体）</w:t>
      </w:r>
    </w:p>
    <w:p w:rsidR="003C1A10" w:rsidRDefault="003C1A10" w:rsidP="003C1A10">
      <w:pPr>
        <w:ind w:firstLineChars="200" w:firstLine="560"/>
        <w:rPr>
          <w:rFonts w:asciiTheme="minorEastAsia" w:eastAsiaTheme="minorEastAsia" w:hAnsiTheme="minorEastAsia"/>
          <w:color w:val="000000"/>
          <w:sz w:val="28"/>
          <w:szCs w:val="28"/>
          <w:shd w:val="clear" w:color="auto" w:fill="FFFFFF"/>
        </w:rPr>
      </w:pPr>
      <w:r>
        <w:rPr>
          <w:rFonts w:asciiTheme="minorEastAsia" w:eastAsiaTheme="minorEastAsia" w:hAnsiTheme="minorEastAsia" w:hint="eastAsia"/>
          <w:color w:val="000000"/>
          <w:sz w:val="28"/>
          <w:szCs w:val="28"/>
          <w:shd w:val="clear" w:color="auto" w:fill="FFFFFF"/>
        </w:rPr>
        <w:t>此项评比旨在鼓励为我省餐饮发展输送大量的烹饪、服务管理人才和技术人才的专业团队。公司遵纪守法、各项管理制度健全、落实到位、社会责任感明确、乐于奉献社会，在2015年度经营及托管的企业未出现食品卫生安全事故和造成不良的社会影响，没有消费服务纠纷，广受消费者称赞和社会关注。</w:t>
      </w:r>
    </w:p>
    <w:p w:rsidR="003C1A10" w:rsidRDefault="003C1A10" w:rsidP="003C1A10">
      <w:pPr>
        <w:ind w:firstLineChars="200" w:firstLine="562"/>
        <w:rPr>
          <w:rFonts w:asciiTheme="minorEastAsia" w:eastAsiaTheme="minorEastAsia" w:hAnsiTheme="minorEastAsia"/>
          <w:color w:val="000000"/>
          <w:sz w:val="28"/>
          <w:szCs w:val="28"/>
          <w:shd w:val="clear" w:color="auto" w:fill="FFFFFF"/>
        </w:rPr>
      </w:pPr>
      <w:r w:rsidRPr="00B425E0">
        <w:rPr>
          <w:rFonts w:asciiTheme="minorEastAsia" w:eastAsiaTheme="minorEastAsia" w:hAnsiTheme="minorEastAsia" w:hint="eastAsia"/>
          <w:b/>
          <w:color w:val="000000"/>
          <w:sz w:val="28"/>
          <w:szCs w:val="28"/>
          <w:shd w:val="clear" w:color="auto" w:fill="FFFFFF"/>
        </w:rPr>
        <w:t xml:space="preserve"> 五、山东省烹饪餐饮行业最佳服务酒店  </w:t>
      </w:r>
      <w:r>
        <w:rPr>
          <w:rFonts w:asciiTheme="minorEastAsia" w:eastAsiaTheme="minorEastAsia" w:hAnsiTheme="minorEastAsia" w:hint="eastAsia"/>
          <w:color w:val="000000"/>
          <w:sz w:val="28"/>
          <w:szCs w:val="28"/>
          <w:shd w:val="clear" w:color="auto" w:fill="FFFFFF"/>
        </w:rPr>
        <w:t xml:space="preserve">             （集体）</w:t>
      </w:r>
    </w:p>
    <w:p w:rsidR="003C1A10" w:rsidRDefault="003C1A10" w:rsidP="003C1A10">
      <w:pPr>
        <w:ind w:firstLineChars="200" w:firstLine="560"/>
        <w:rPr>
          <w:rFonts w:asciiTheme="minorEastAsia" w:eastAsiaTheme="minorEastAsia" w:hAnsiTheme="minorEastAsia"/>
          <w:color w:val="000000"/>
          <w:sz w:val="28"/>
          <w:szCs w:val="28"/>
          <w:shd w:val="clear" w:color="auto" w:fill="FFFFFF"/>
        </w:rPr>
      </w:pPr>
      <w:r>
        <w:rPr>
          <w:rFonts w:asciiTheme="minorEastAsia" w:eastAsiaTheme="minorEastAsia" w:hAnsiTheme="minorEastAsia" w:hint="eastAsia"/>
          <w:color w:val="000000"/>
          <w:sz w:val="28"/>
          <w:szCs w:val="28"/>
          <w:shd w:val="clear" w:color="auto" w:fill="FFFFFF"/>
        </w:rPr>
        <w:t>2015年度在喜庆婚宴、公务接待、会议接待、商务接待，设备设施完善、</w:t>
      </w:r>
      <w:r>
        <w:rPr>
          <w:rFonts w:asciiTheme="minorEastAsia" w:eastAsiaTheme="minorEastAsia" w:hAnsiTheme="minorEastAsia" w:hint="eastAsia"/>
          <w:color w:val="000000"/>
          <w:sz w:val="28"/>
          <w:szCs w:val="28"/>
          <w:shd w:val="clear" w:color="auto" w:fill="FFFFFF"/>
        </w:rPr>
        <w:lastRenderedPageBreak/>
        <w:t xml:space="preserve">专业化程度高、遵守规章制度、诚信经营保障了食品安全、服务细致周到等受到社会、消费者认可，满意度高的餐饮企业。 </w:t>
      </w:r>
    </w:p>
    <w:p w:rsidR="003C1A10" w:rsidRDefault="003C1A10" w:rsidP="003C1A10">
      <w:pPr>
        <w:ind w:firstLineChars="200" w:firstLine="562"/>
        <w:rPr>
          <w:b/>
          <w:sz w:val="28"/>
          <w:szCs w:val="28"/>
        </w:rPr>
      </w:pPr>
      <w:r>
        <w:rPr>
          <w:rFonts w:hint="eastAsia"/>
          <w:b/>
          <w:sz w:val="28"/>
          <w:szCs w:val="28"/>
        </w:rPr>
        <w:t>六、</w:t>
      </w:r>
      <w:r>
        <w:rPr>
          <w:b/>
          <w:sz w:val="28"/>
          <w:szCs w:val="28"/>
        </w:rPr>
        <w:t>201</w:t>
      </w:r>
      <w:r>
        <w:rPr>
          <w:rFonts w:hint="eastAsia"/>
          <w:b/>
          <w:sz w:val="28"/>
          <w:szCs w:val="28"/>
        </w:rPr>
        <w:t>5</w:t>
      </w:r>
      <w:r>
        <w:rPr>
          <w:rFonts w:hint="eastAsia"/>
          <w:b/>
          <w:sz w:val="28"/>
          <w:szCs w:val="28"/>
        </w:rPr>
        <w:t>年度山东省餐饮行业风云人物</w:t>
      </w:r>
    </w:p>
    <w:p w:rsidR="003C1A10" w:rsidRDefault="003C1A10" w:rsidP="003C1A10">
      <w:pPr>
        <w:ind w:firstLine="570"/>
        <w:rPr>
          <w:sz w:val="28"/>
          <w:szCs w:val="28"/>
        </w:rPr>
      </w:pPr>
      <w:r>
        <w:rPr>
          <w:sz w:val="28"/>
          <w:szCs w:val="28"/>
        </w:rPr>
        <w:t>201</w:t>
      </w:r>
      <w:r>
        <w:rPr>
          <w:rFonts w:hint="eastAsia"/>
          <w:sz w:val="28"/>
          <w:szCs w:val="28"/>
        </w:rPr>
        <w:t>5</w:t>
      </w:r>
      <w:r>
        <w:rPr>
          <w:rFonts w:hint="eastAsia"/>
          <w:sz w:val="28"/>
          <w:szCs w:val="28"/>
        </w:rPr>
        <w:t>年度获得山东省人民政府、中国烹饪协会、山东省人力资源和社会保障厅、山东省总工会、共青团山东省委等单位表彰并被授予各种荣誉的个人。包括：“山东省首席技师”、“中华金厨奖”、“全国优秀企业家”、“全国技术能手”、“山东省技术能手”、“山东省富民兴鲁劳动奖章”、“山东省青年岗位能手”等荣誉。</w:t>
      </w:r>
    </w:p>
    <w:p w:rsidR="003C1A10" w:rsidRDefault="003C1A10" w:rsidP="003C1A10">
      <w:pPr>
        <w:ind w:firstLine="570"/>
        <w:rPr>
          <w:b/>
          <w:sz w:val="28"/>
          <w:szCs w:val="28"/>
        </w:rPr>
      </w:pPr>
      <w:r>
        <w:rPr>
          <w:rFonts w:hint="eastAsia"/>
          <w:b/>
          <w:sz w:val="28"/>
          <w:szCs w:val="28"/>
        </w:rPr>
        <w:t>七、山东省烹饪餐饮行业品牌发展领军人物</w:t>
      </w:r>
    </w:p>
    <w:p w:rsidR="003C1A10" w:rsidRDefault="003C1A10" w:rsidP="003C1A10">
      <w:pPr>
        <w:ind w:firstLine="570"/>
        <w:rPr>
          <w:sz w:val="28"/>
          <w:szCs w:val="28"/>
        </w:rPr>
      </w:pPr>
      <w:r>
        <w:rPr>
          <w:rFonts w:hint="eastAsia"/>
          <w:sz w:val="28"/>
          <w:szCs w:val="28"/>
        </w:rPr>
        <w:t>在</w:t>
      </w:r>
      <w:r>
        <w:rPr>
          <w:rFonts w:hint="eastAsia"/>
          <w:sz w:val="28"/>
          <w:szCs w:val="28"/>
        </w:rPr>
        <w:t>2015</w:t>
      </w:r>
      <w:r>
        <w:rPr>
          <w:rFonts w:hint="eastAsia"/>
          <w:sz w:val="28"/>
          <w:szCs w:val="28"/>
        </w:rPr>
        <w:t>年度</w:t>
      </w:r>
      <w:r w:rsidRPr="00CA5E5F">
        <w:rPr>
          <w:rFonts w:hint="eastAsia"/>
          <w:sz w:val="28"/>
          <w:szCs w:val="28"/>
        </w:rPr>
        <w:t>落实</w:t>
      </w:r>
      <w:r>
        <w:rPr>
          <w:rFonts w:hint="eastAsia"/>
          <w:sz w:val="28"/>
          <w:szCs w:val="28"/>
        </w:rPr>
        <w:t>“大众创业、万众创新”的指示精神，勇于探索，积极奉献、拓展领域，企业业绩稳步增长，引领行业诚信经营、创新发展、争先创优、带动当地餐饮发展且受到上级有关行业组织和当地相关部门表彰的企业法人。</w:t>
      </w:r>
    </w:p>
    <w:p w:rsidR="003C1A10" w:rsidRPr="00CA5E5F" w:rsidRDefault="003C1A10" w:rsidP="003C1A10">
      <w:pPr>
        <w:rPr>
          <w:sz w:val="28"/>
          <w:szCs w:val="28"/>
        </w:rPr>
      </w:pPr>
      <w:r>
        <w:rPr>
          <w:rFonts w:hint="eastAsia"/>
          <w:sz w:val="28"/>
          <w:szCs w:val="28"/>
        </w:rPr>
        <w:t xml:space="preserve">    </w:t>
      </w:r>
      <w:r w:rsidRPr="00CA5E5F">
        <w:rPr>
          <w:rFonts w:hint="eastAsia"/>
          <w:b/>
          <w:sz w:val="28"/>
          <w:szCs w:val="28"/>
        </w:rPr>
        <w:t xml:space="preserve"> </w:t>
      </w:r>
      <w:r w:rsidRPr="00CA5E5F">
        <w:rPr>
          <w:rFonts w:hint="eastAsia"/>
          <w:b/>
          <w:sz w:val="28"/>
          <w:szCs w:val="28"/>
        </w:rPr>
        <w:t>八</w:t>
      </w:r>
      <w:r>
        <w:rPr>
          <w:rFonts w:hint="eastAsia"/>
          <w:sz w:val="28"/>
          <w:szCs w:val="28"/>
        </w:rPr>
        <w:t>、</w:t>
      </w:r>
      <w:r>
        <w:rPr>
          <w:rFonts w:hint="eastAsia"/>
          <w:b/>
          <w:sz w:val="28"/>
          <w:szCs w:val="28"/>
        </w:rPr>
        <w:t>山东省烹饪餐饮行业创新发展优秀企业家奖</w:t>
      </w:r>
    </w:p>
    <w:p w:rsidR="003C1A10" w:rsidRDefault="003C1A10" w:rsidP="003C1A10">
      <w:pPr>
        <w:ind w:firstLine="570"/>
        <w:rPr>
          <w:sz w:val="28"/>
          <w:szCs w:val="28"/>
        </w:rPr>
      </w:pPr>
      <w:r>
        <w:rPr>
          <w:rFonts w:hint="eastAsia"/>
          <w:sz w:val="28"/>
          <w:szCs w:val="28"/>
        </w:rPr>
        <w:t>规模以上餐饮企业法人、董事长、总经理，遵纪守法、厚德诚信，有良好的职业操守和改革开拓创新精神，在</w:t>
      </w:r>
      <w:r>
        <w:rPr>
          <w:rFonts w:hint="eastAsia"/>
          <w:sz w:val="28"/>
          <w:szCs w:val="28"/>
        </w:rPr>
        <w:t>2015</w:t>
      </w:r>
      <w:r>
        <w:rPr>
          <w:rFonts w:hint="eastAsia"/>
          <w:sz w:val="28"/>
          <w:szCs w:val="28"/>
        </w:rPr>
        <w:t>年度以新视角、新思维、新理念为企业创造了良好的经济效益和社会效益，在当地餐饮行业中具有良好声誉和影响力，受到行业及社会的好评。</w:t>
      </w:r>
    </w:p>
    <w:p w:rsidR="003C1A10" w:rsidRDefault="003C1A10" w:rsidP="003C1A10">
      <w:pPr>
        <w:ind w:firstLineChars="200" w:firstLine="562"/>
        <w:rPr>
          <w:b/>
          <w:sz w:val="28"/>
          <w:szCs w:val="28"/>
        </w:rPr>
      </w:pPr>
      <w:r>
        <w:rPr>
          <w:rFonts w:hint="eastAsia"/>
          <w:b/>
          <w:sz w:val="28"/>
          <w:szCs w:val="28"/>
        </w:rPr>
        <w:t>九、山东省烹饪餐饮行业最佳厨政明星奖</w:t>
      </w:r>
    </w:p>
    <w:p w:rsidR="003C1A10" w:rsidRDefault="003C1A10" w:rsidP="003C1A10">
      <w:pPr>
        <w:ind w:firstLine="570"/>
        <w:rPr>
          <w:sz w:val="28"/>
          <w:szCs w:val="28"/>
        </w:rPr>
      </w:pPr>
      <w:r>
        <w:rPr>
          <w:rFonts w:hint="eastAsia"/>
          <w:sz w:val="28"/>
          <w:szCs w:val="28"/>
        </w:rPr>
        <w:t>2015</w:t>
      </w:r>
      <w:r>
        <w:rPr>
          <w:rFonts w:hint="eastAsia"/>
          <w:sz w:val="28"/>
          <w:szCs w:val="28"/>
        </w:rPr>
        <w:t>年度在“大众创业、万众创新”的大环境下，发扬开拓创新精神，坚守岗位，工作勤奋，为企业出谋划策，有良好的职业道德，团结带领厨师队伍，不断组织研制推出营养健康的新菜品，确保食品安全卫生，受到消费者的喜爱和好评，为企业创造了良好的经济效益，对企业的发展做出了突出贡献的</w:t>
      </w:r>
      <w:r>
        <w:rPr>
          <w:rFonts w:hint="eastAsia"/>
          <w:sz w:val="28"/>
          <w:szCs w:val="28"/>
        </w:rPr>
        <w:lastRenderedPageBreak/>
        <w:t>行政总厨、厨师长。</w:t>
      </w:r>
    </w:p>
    <w:p w:rsidR="003C1A10" w:rsidRDefault="003C1A10" w:rsidP="003C1A10">
      <w:pPr>
        <w:ind w:firstLineChars="200" w:firstLine="562"/>
        <w:rPr>
          <w:b/>
          <w:sz w:val="28"/>
          <w:szCs w:val="28"/>
        </w:rPr>
      </w:pPr>
      <w:r>
        <w:rPr>
          <w:rFonts w:hint="eastAsia"/>
          <w:b/>
          <w:sz w:val="28"/>
          <w:szCs w:val="28"/>
        </w:rPr>
        <w:t xml:space="preserve"> </w:t>
      </w:r>
      <w:r>
        <w:rPr>
          <w:rFonts w:hint="eastAsia"/>
          <w:b/>
          <w:sz w:val="28"/>
          <w:szCs w:val="28"/>
        </w:rPr>
        <w:t>十、山东省烹饪餐饮行业餐饮服务明星奖</w:t>
      </w:r>
    </w:p>
    <w:p w:rsidR="003C1A10" w:rsidRDefault="003C1A10" w:rsidP="003C1A10">
      <w:pPr>
        <w:ind w:firstLineChars="200" w:firstLine="560"/>
        <w:rPr>
          <w:sz w:val="28"/>
          <w:szCs w:val="28"/>
        </w:rPr>
      </w:pPr>
      <w:r>
        <w:rPr>
          <w:rFonts w:hint="eastAsia"/>
          <w:sz w:val="28"/>
          <w:szCs w:val="28"/>
        </w:rPr>
        <w:t>具有较高的服务技能和酒店餐饮业务管理能力、协调能力，开拓创新、积极进取，为企业敢于担当，服务于企业；有良好的职业道德，工作细致、灵活，热情好客、善解人意，团结同事，创新服务，深受消费者的欢迎；有处理服务现场应急措施的能力，具备互联网销售的相关知识，为企业创造了良好的经济效益和社会效益。</w:t>
      </w:r>
    </w:p>
    <w:p w:rsidR="003C1A10" w:rsidRDefault="003C1A10" w:rsidP="003C1A10">
      <w:pPr>
        <w:ind w:firstLineChars="200" w:firstLine="562"/>
        <w:rPr>
          <w:b/>
          <w:sz w:val="28"/>
          <w:szCs w:val="28"/>
        </w:rPr>
      </w:pPr>
      <w:r>
        <w:rPr>
          <w:rFonts w:hint="eastAsia"/>
          <w:b/>
          <w:sz w:val="28"/>
          <w:szCs w:val="28"/>
        </w:rPr>
        <w:t>十一、</w:t>
      </w:r>
      <w:r>
        <w:rPr>
          <w:rFonts w:hint="eastAsia"/>
          <w:b/>
          <w:sz w:val="28"/>
          <w:szCs w:val="28"/>
        </w:rPr>
        <w:t>2015</w:t>
      </w:r>
      <w:r>
        <w:rPr>
          <w:rFonts w:hint="eastAsia"/>
          <w:b/>
          <w:sz w:val="28"/>
          <w:szCs w:val="28"/>
        </w:rPr>
        <w:t>年度山东省餐饮业优质食材金牌服务商</w:t>
      </w:r>
      <w:r>
        <w:rPr>
          <w:rFonts w:hint="eastAsia"/>
          <w:b/>
          <w:sz w:val="28"/>
          <w:szCs w:val="28"/>
        </w:rPr>
        <w:t xml:space="preserve">   </w:t>
      </w:r>
      <w:r>
        <w:rPr>
          <w:rFonts w:hint="eastAsia"/>
          <w:b/>
          <w:sz w:val="28"/>
          <w:szCs w:val="28"/>
        </w:rPr>
        <w:t>（集体）</w:t>
      </w:r>
    </w:p>
    <w:p w:rsidR="003C1A10" w:rsidRPr="00CA546E" w:rsidRDefault="003C1A10" w:rsidP="003C1A10">
      <w:pPr>
        <w:ind w:firstLineChars="200" w:firstLine="562"/>
        <w:rPr>
          <w:sz w:val="28"/>
          <w:szCs w:val="28"/>
        </w:rPr>
      </w:pPr>
      <w:r>
        <w:rPr>
          <w:rFonts w:hint="eastAsia"/>
          <w:b/>
          <w:sz w:val="28"/>
          <w:szCs w:val="28"/>
        </w:rPr>
        <w:t xml:space="preserve"> </w:t>
      </w:r>
      <w:r>
        <w:rPr>
          <w:rFonts w:hint="eastAsia"/>
          <w:sz w:val="28"/>
          <w:szCs w:val="28"/>
        </w:rPr>
        <w:t>为菜品的创新发展提供符合国家食品安全、健康、绿色、环保、营养的食材生产厂家及经销商，包括各调料、炉具、酒类、饮料、油类、水产品及各种食材等与餐饮相关的企业，有完备的符合国家规定的资质，遵纪守法、诚信经营，在行业内深受餐饮企业的信任，具有广泛的影响力。</w:t>
      </w:r>
      <w:r>
        <w:rPr>
          <w:rFonts w:hint="eastAsia"/>
          <w:sz w:val="28"/>
          <w:szCs w:val="28"/>
        </w:rPr>
        <w:t xml:space="preserve"> </w:t>
      </w:r>
    </w:p>
    <w:p w:rsidR="003C1A10" w:rsidRDefault="003C1A10" w:rsidP="003C1A10">
      <w:pPr>
        <w:ind w:firstLine="570"/>
        <w:rPr>
          <w:b/>
          <w:bCs/>
          <w:sz w:val="28"/>
          <w:szCs w:val="28"/>
        </w:rPr>
      </w:pPr>
      <w:r w:rsidRPr="00A60005">
        <w:rPr>
          <w:rFonts w:hint="eastAsia"/>
          <w:b/>
          <w:bCs/>
          <w:sz w:val="28"/>
          <w:szCs w:val="28"/>
        </w:rPr>
        <w:t xml:space="preserve"> </w:t>
      </w:r>
      <w:r w:rsidRPr="00A60005">
        <w:rPr>
          <w:rFonts w:hint="eastAsia"/>
          <w:b/>
          <w:bCs/>
          <w:sz w:val="28"/>
          <w:szCs w:val="28"/>
        </w:rPr>
        <w:t>十二、</w:t>
      </w:r>
      <w:r>
        <w:rPr>
          <w:rFonts w:hint="eastAsia"/>
          <w:b/>
          <w:bCs/>
          <w:sz w:val="28"/>
          <w:szCs w:val="28"/>
        </w:rPr>
        <w:t>山东省烹饪餐饮行业培养人才贡献奖</w:t>
      </w:r>
      <w:r>
        <w:rPr>
          <w:rFonts w:hint="eastAsia"/>
          <w:b/>
          <w:bCs/>
          <w:sz w:val="28"/>
          <w:szCs w:val="28"/>
        </w:rPr>
        <w:t xml:space="preserve">          </w:t>
      </w:r>
      <w:r>
        <w:rPr>
          <w:rFonts w:hint="eastAsia"/>
          <w:b/>
          <w:bCs/>
          <w:sz w:val="28"/>
          <w:szCs w:val="28"/>
        </w:rPr>
        <w:t>（集体、个人）</w:t>
      </w:r>
    </w:p>
    <w:p w:rsidR="003C1A10" w:rsidRDefault="003C1A10" w:rsidP="003C1A10">
      <w:pPr>
        <w:ind w:firstLine="570"/>
        <w:rPr>
          <w:bCs/>
          <w:sz w:val="28"/>
          <w:szCs w:val="28"/>
        </w:rPr>
      </w:pPr>
      <w:r w:rsidRPr="007205CE">
        <w:rPr>
          <w:rFonts w:hint="eastAsia"/>
          <w:bCs/>
          <w:sz w:val="28"/>
          <w:szCs w:val="28"/>
        </w:rPr>
        <w:t>具备</w:t>
      </w:r>
      <w:r>
        <w:rPr>
          <w:rFonts w:hint="eastAsia"/>
          <w:bCs/>
          <w:sz w:val="28"/>
          <w:szCs w:val="28"/>
        </w:rPr>
        <w:t>培养创业创新高技能烹饪、服务人才环境、硬件条件和较高专业素质团队的相关院校和社会机构、大型餐饮连锁集团的人力资源部门，毕业的学员深受社会及行业、企业的欢迎，并为其创造价值，可申报团体奖项；在行业内资深的烹饪大师、服务大师，具有一定的理论水平和良好的职业道德，为传播鲁菜文化、烹饪技艺、服务技艺兢兢业业、德艺双馨，为我省餐饮业的发展培养了很多徒弟，在业界有一定的影响，可申报个人奖项。</w:t>
      </w:r>
    </w:p>
    <w:p w:rsidR="003C1A10" w:rsidRDefault="003C1A10" w:rsidP="003C1A10">
      <w:pPr>
        <w:rPr>
          <w:b/>
          <w:bCs/>
          <w:sz w:val="28"/>
          <w:szCs w:val="28"/>
        </w:rPr>
      </w:pPr>
    </w:p>
    <w:p w:rsidR="00292128" w:rsidRPr="003C1A10" w:rsidRDefault="00292128" w:rsidP="003C1A10"/>
    <w:sectPr w:rsidR="00292128" w:rsidRPr="003C1A10" w:rsidSect="005B76DA">
      <w:footerReference w:type="default" r:id="rId8"/>
      <w:pgSz w:w="11906" w:h="16838"/>
      <w:pgMar w:top="1134"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44" w:rsidRDefault="00B10A44" w:rsidP="00271691">
      <w:r>
        <w:separator/>
      </w:r>
    </w:p>
  </w:endnote>
  <w:endnote w:type="continuationSeparator" w:id="0">
    <w:p w:rsidR="00B10A44" w:rsidRDefault="00B10A44" w:rsidP="00271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9096"/>
      <w:docPartObj>
        <w:docPartGallery w:val="Page Numbers (Bottom of Page)"/>
        <w:docPartUnique/>
      </w:docPartObj>
    </w:sdtPr>
    <w:sdtContent>
      <w:p w:rsidR="00F605B4" w:rsidRDefault="00A03F7D">
        <w:pPr>
          <w:pStyle w:val="a7"/>
          <w:jc w:val="center"/>
        </w:pPr>
        <w:fldSimple w:instr=" PAGE   \* MERGEFORMAT ">
          <w:r w:rsidR="003C1A10" w:rsidRPr="003C1A10">
            <w:rPr>
              <w:noProof/>
              <w:lang w:val="zh-CN"/>
            </w:rPr>
            <w:t>3</w:t>
          </w:r>
        </w:fldSimple>
      </w:p>
    </w:sdtContent>
  </w:sdt>
  <w:p w:rsidR="00F2472D" w:rsidRDefault="00F247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44" w:rsidRDefault="00B10A44" w:rsidP="00271691">
      <w:r>
        <w:separator/>
      </w:r>
    </w:p>
  </w:footnote>
  <w:footnote w:type="continuationSeparator" w:id="0">
    <w:p w:rsidR="00B10A44" w:rsidRDefault="00B10A44" w:rsidP="00271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10A44"/>
    <w:multiLevelType w:val="hybridMultilevel"/>
    <w:tmpl w:val="C19E6194"/>
    <w:lvl w:ilvl="0" w:tplc="2C7E243E">
      <w:start w:val="1"/>
      <w:numFmt w:val="japaneseCounting"/>
      <w:lvlText w:val="%1、"/>
      <w:lvlJc w:val="left"/>
      <w:pPr>
        <w:tabs>
          <w:tab w:val="num" w:pos="1290"/>
        </w:tabs>
        <w:ind w:left="12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5DD264F"/>
    <w:multiLevelType w:val="hybridMultilevel"/>
    <w:tmpl w:val="AFC6AFF0"/>
    <w:lvl w:ilvl="0" w:tplc="4C92F9C6">
      <w:start w:val="3"/>
      <w:numFmt w:val="japaneseCounting"/>
      <w:lvlText w:val="%1、"/>
      <w:lvlJc w:val="left"/>
      <w:pPr>
        <w:ind w:left="12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67D4"/>
    <w:rsid w:val="000003B0"/>
    <w:rsid w:val="00007218"/>
    <w:rsid w:val="00055160"/>
    <w:rsid w:val="000A2E25"/>
    <w:rsid w:val="000D136D"/>
    <w:rsid w:val="000D5D14"/>
    <w:rsid w:val="00143E71"/>
    <w:rsid w:val="001616E8"/>
    <w:rsid w:val="00185AC5"/>
    <w:rsid w:val="001A67D4"/>
    <w:rsid w:val="001D7DC8"/>
    <w:rsid w:val="00200C3E"/>
    <w:rsid w:val="00215CF4"/>
    <w:rsid w:val="00271691"/>
    <w:rsid w:val="00272477"/>
    <w:rsid w:val="00292128"/>
    <w:rsid w:val="00326643"/>
    <w:rsid w:val="003C1A10"/>
    <w:rsid w:val="004013E1"/>
    <w:rsid w:val="00404F0B"/>
    <w:rsid w:val="00420AC0"/>
    <w:rsid w:val="004414E2"/>
    <w:rsid w:val="004416E2"/>
    <w:rsid w:val="00455AC6"/>
    <w:rsid w:val="00461C27"/>
    <w:rsid w:val="005045AF"/>
    <w:rsid w:val="00517B0A"/>
    <w:rsid w:val="0053742C"/>
    <w:rsid w:val="0055366A"/>
    <w:rsid w:val="00555466"/>
    <w:rsid w:val="005B18CB"/>
    <w:rsid w:val="005B76DA"/>
    <w:rsid w:val="0061669F"/>
    <w:rsid w:val="00672909"/>
    <w:rsid w:val="006920B2"/>
    <w:rsid w:val="006953E1"/>
    <w:rsid w:val="006A25B7"/>
    <w:rsid w:val="006A57DA"/>
    <w:rsid w:val="006A5FEA"/>
    <w:rsid w:val="006F28AE"/>
    <w:rsid w:val="00702259"/>
    <w:rsid w:val="00727FB3"/>
    <w:rsid w:val="00760B4C"/>
    <w:rsid w:val="007A09DB"/>
    <w:rsid w:val="007F0418"/>
    <w:rsid w:val="007F0F85"/>
    <w:rsid w:val="007F7F4D"/>
    <w:rsid w:val="008462A1"/>
    <w:rsid w:val="0088605D"/>
    <w:rsid w:val="00892609"/>
    <w:rsid w:val="008A5BF5"/>
    <w:rsid w:val="008D19B6"/>
    <w:rsid w:val="00A03F7D"/>
    <w:rsid w:val="00A1653D"/>
    <w:rsid w:val="00A51BFD"/>
    <w:rsid w:val="00A617EF"/>
    <w:rsid w:val="00A75E29"/>
    <w:rsid w:val="00AD1A0C"/>
    <w:rsid w:val="00B10A44"/>
    <w:rsid w:val="00B15ED2"/>
    <w:rsid w:val="00B83221"/>
    <w:rsid w:val="00B9145D"/>
    <w:rsid w:val="00BC1D72"/>
    <w:rsid w:val="00CC61C0"/>
    <w:rsid w:val="00CF16E3"/>
    <w:rsid w:val="00D82288"/>
    <w:rsid w:val="00D90240"/>
    <w:rsid w:val="00DA7D6A"/>
    <w:rsid w:val="00DD2ACD"/>
    <w:rsid w:val="00DE75C1"/>
    <w:rsid w:val="00E1128E"/>
    <w:rsid w:val="00E202FF"/>
    <w:rsid w:val="00EC7B4F"/>
    <w:rsid w:val="00F06FEB"/>
    <w:rsid w:val="00F2472D"/>
    <w:rsid w:val="00F335B5"/>
    <w:rsid w:val="00F605B4"/>
    <w:rsid w:val="00F82BB8"/>
    <w:rsid w:val="00FD4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D4"/>
    <w:pPr>
      <w:widowControl w:val="0"/>
      <w:ind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7D4"/>
    <w:rPr>
      <w:color w:val="0000FF" w:themeColor="hyperlink"/>
      <w:u w:val="single"/>
    </w:rPr>
  </w:style>
  <w:style w:type="paragraph" w:styleId="a4">
    <w:name w:val="List Paragraph"/>
    <w:basedOn w:val="a"/>
    <w:uiPriority w:val="34"/>
    <w:qFormat/>
    <w:rsid w:val="001A67D4"/>
    <w:pPr>
      <w:ind w:firstLineChars="200" w:firstLine="420"/>
    </w:pPr>
  </w:style>
  <w:style w:type="character" w:customStyle="1" w:styleId="apple-style-span">
    <w:name w:val="apple-style-span"/>
    <w:basedOn w:val="a0"/>
    <w:rsid w:val="001A67D4"/>
  </w:style>
  <w:style w:type="table" w:styleId="a5">
    <w:name w:val="Table Grid"/>
    <w:basedOn w:val="a1"/>
    <w:rsid w:val="001A67D4"/>
    <w:pPr>
      <w:widowControl w:val="0"/>
      <w:ind w:firstLine="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271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71691"/>
    <w:rPr>
      <w:rFonts w:ascii="Times New Roman" w:eastAsia="宋体" w:hAnsi="Times New Roman" w:cs="Times New Roman"/>
      <w:sz w:val="18"/>
      <w:szCs w:val="18"/>
    </w:rPr>
  </w:style>
  <w:style w:type="paragraph" w:styleId="a7">
    <w:name w:val="footer"/>
    <w:basedOn w:val="a"/>
    <w:link w:val="Char0"/>
    <w:uiPriority w:val="99"/>
    <w:unhideWhenUsed/>
    <w:rsid w:val="00271691"/>
    <w:pPr>
      <w:tabs>
        <w:tab w:val="center" w:pos="4153"/>
        <w:tab w:val="right" w:pos="8306"/>
      </w:tabs>
      <w:snapToGrid w:val="0"/>
      <w:jc w:val="left"/>
    </w:pPr>
    <w:rPr>
      <w:sz w:val="18"/>
      <w:szCs w:val="18"/>
    </w:rPr>
  </w:style>
  <w:style w:type="character" w:customStyle="1" w:styleId="Char0">
    <w:name w:val="页脚 Char"/>
    <w:basedOn w:val="a0"/>
    <w:link w:val="a7"/>
    <w:uiPriority w:val="99"/>
    <w:rsid w:val="0027169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173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250D-411F-4864-A39D-E05637A1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1684</Characters>
  <Application>Microsoft Office Word</Application>
  <DocSecurity>0</DocSecurity>
  <Lines>14</Lines>
  <Paragraphs>3</Paragraphs>
  <ScaleCrop>false</ScaleCrop>
  <Company>微软中国</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刘洋</cp:lastModifiedBy>
  <cp:revision>2</cp:revision>
  <cp:lastPrinted>2016-01-22T07:10:00Z</cp:lastPrinted>
  <dcterms:created xsi:type="dcterms:W3CDTF">2016-02-16T04:34:00Z</dcterms:created>
  <dcterms:modified xsi:type="dcterms:W3CDTF">2016-02-16T04:34:00Z</dcterms:modified>
</cp:coreProperties>
</file>